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6FFA" w14:textId="11EDC90A" w:rsidR="00820FE8" w:rsidRDefault="00820FE8" w:rsidP="00820FE8"/>
    <w:p w14:paraId="54B4C0D5" w14:textId="77777777" w:rsidR="004B5661" w:rsidRDefault="004B5661" w:rsidP="00820FE8"/>
    <w:p w14:paraId="75BD1F5E" w14:textId="77777777" w:rsidR="001E4032" w:rsidRDefault="001E4032" w:rsidP="00820FE8"/>
    <w:p w14:paraId="7BBDA8E3" w14:textId="315D3FA7" w:rsidR="004B5661" w:rsidRDefault="004B5661" w:rsidP="0079009B">
      <w:pPr>
        <w:tabs>
          <w:tab w:val="left" w:pos="5954"/>
        </w:tabs>
        <w:ind w:left="6372"/>
      </w:pPr>
      <w:r w:rsidRPr="0079009B">
        <w:rPr>
          <w:highlight w:val="magenta"/>
        </w:rPr>
        <w:t>Anrede</w:t>
      </w:r>
      <w:r w:rsidRPr="0079009B">
        <w:rPr>
          <w:highlight w:val="magenta"/>
        </w:rPr>
        <w:br/>
        <w:t>Vorname Name</w:t>
      </w:r>
      <w:r w:rsidRPr="0079009B">
        <w:rPr>
          <w:highlight w:val="magenta"/>
        </w:rPr>
        <w:br/>
        <w:t>Strasse</w:t>
      </w:r>
      <w:r w:rsidRPr="0079009B">
        <w:rPr>
          <w:highlight w:val="magenta"/>
        </w:rPr>
        <w:br/>
      </w:r>
      <w:proofErr w:type="gramStart"/>
      <w:r w:rsidRPr="0079009B">
        <w:rPr>
          <w:highlight w:val="magenta"/>
        </w:rPr>
        <w:t>PLZ Ort</w:t>
      </w:r>
      <w:proofErr w:type="gramEnd"/>
    </w:p>
    <w:p w14:paraId="1269AE77" w14:textId="77777777" w:rsidR="004B5661" w:rsidRDefault="004B5661" w:rsidP="00820FE8"/>
    <w:p w14:paraId="7C0CDFAF" w14:textId="77777777" w:rsidR="00820FE8" w:rsidRDefault="00820FE8" w:rsidP="00820FE8"/>
    <w:p w14:paraId="2B7BC4AF" w14:textId="77777777" w:rsidR="001E4032" w:rsidRDefault="001E4032" w:rsidP="00820FE8"/>
    <w:p w14:paraId="50CF6AEC" w14:textId="40280121" w:rsidR="004B5661" w:rsidRPr="004B5661" w:rsidRDefault="004B5661" w:rsidP="004B5661">
      <w:pPr>
        <w:pStyle w:val="Heading3"/>
        <w:rPr>
          <w:rFonts w:asciiTheme="minorHAnsi" w:hAnsiTheme="minorHAnsi" w:cstheme="minorHAnsi"/>
          <w:lang w:val="de-CH"/>
        </w:rPr>
      </w:pPr>
      <w:bookmarkStart w:id="0" w:name="_Hlk172558062"/>
      <w:r>
        <w:rPr>
          <w:rFonts w:asciiTheme="minorHAnsi" w:hAnsiTheme="minorHAnsi" w:cstheme="minorHAnsi"/>
          <w:lang w:val="de-CH"/>
        </w:rPr>
        <w:t xml:space="preserve">Impferinnerung </w:t>
      </w:r>
    </w:p>
    <w:p w14:paraId="4045C1D1" w14:textId="77777777" w:rsidR="004B5661" w:rsidRPr="004B5661" w:rsidRDefault="004B5661" w:rsidP="004B5661">
      <w:pPr>
        <w:pStyle w:val="NormalWeb"/>
        <w:rPr>
          <w:rFonts w:asciiTheme="minorHAnsi" w:hAnsiTheme="minorHAnsi" w:cstheme="minorHAnsi"/>
        </w:rPr>
      </w:pPr>
      <w:r w:rsidRPr="004B5661">
        <w:rPr>
          <w:rFonts w:asciiTheme="minorHAnsi" w:hAnsiTheme="minorHAnsi" w:cstheme="minorHAnsi"/>
        </w:rPr>
        <w:t>Sehr geehrte Damen und Herren,</w:t>
      </w:r>
    </w:p>
    <w:p w14:paraId="4F293FD9" w14:textId="77777777" w:rsidR="004B5661" w:rsidRPr="004B5661" w:rsidRDefault="004B5661" w:rsidP="004B5661">
      <w:pPr>
        <w:pStyle w:val="NormalWeb"/>
        <w:rPr>
          <w:rFonts w:asciiTheme="minorHAnsi" w:hAnsiTheme="minorHAnsi" w:cstheme="minorHAnsi"/>
        </w:rPr>
      </w:pPr>
      <w:r w:rsidRPr="004B5661">
        <w:rPr>
          <w:rFonts w:asciiTheme="minorHAnsi" w:hAnsiTheme="minorHAnsi" w:cstheme="minorHAnsi"/>
        </w:rPr>
        <w:t>Impfungen bieten nur für eine begrenzte Zeit Schutz. Daher möchten wir Sie darauf aufmerksam machen, dass bei folgenden Impfungen der Schutz bald ausläuft:</w:t>
      </w:r>
    </w:p>
    <w:p w14:paraId="7C834843" w14:textId="77777777" w:rsidR="004B5661" w:rsidRPr="004B5661" w:rsidRDefault="004B5661" w:rsidP="004B5661">
      <w:pPr>
        <w:rPr>
          <w:rFonts w:cstheme="minorHAnsi"/>
        </w:rPr>
      </w:pPr>
      <w:r w:rsidRPr="004B5661">
        <w:rPr>
          <w:rFonts w:cstheme="minorHAnsi"/>
        </w:rPr>
        <w:t>&lt;</w:t>
      </w:r>
      <w:proofErr w:type="spellStart"/>
      <w:r w:rsidRPr="004B5661">
        <w:rPr>
          <w:rFonts w:cstheme="minorHAnsi"/>
        </w:rPr>
        <w:t>text</w:t>
      </w:r>
      <w:proofErr w:type="spellEnd"/>
      <w:r w:rsidRPr="004B5661">
        <w:rPr>
          <w:rFonts w:cstheme="minorHAnsi"/>
        </w:rPr>
        <w:t>&gt;</w:t>
      </w:r>
    </w:p>
    <w:p w14:paraId="537829C6" w14:textId="77777777" w:rsidR="004B5661" w:rsidRPr="004B5661" w:rsidRDefault="004B5661" w:rsidP="004B5661">
      <w:pPr>
        <w:pStyle w:val="NormalWeb"/>
        <w:rPr>
          <w:rFonts w:asciiTheme="minorHAnsi" w:hAnsiTheme="minorHAnsi" w:cstheme="minorHAnsi"/>
        </w:rPr>
      </w:pPr>
      <w:r w:rsidRPr="004B5661">
        <w:rPr>
          <w:rFonts w:asciiTheme="minorHAnsi" w:hAnsiTheme="minorHAnsi" w:cstheme="minorHAnsi"/>
        </w:rPr>
        <w:t>Wir empfehlen Ihnen, sich zeitnah für eine Auffrischungsimpfung anzumelden.</w:t>
      </w:r>
    </w:p>
    <w:p w14:paraId="2311358C" w14:textId="6C20256A" w:rsidR="004B5661" w:rsidRPr="001E4032" w:rsidRDefault="004B5661" w:rsidP="001E4032">
      <w:pPr>
        <w:pStyle w:val="Heading4"/>
        <w:rPr>
          <w:rFonts w:asciiTheme="minorHAnsi" w:hAnsiTheme="minorHAnsi" w:cstheme="minorHAnsi"/>
          <w:b w:val="0"/>
          <w:bCs w:val="0"/>
        </w:rPr>
      </w:pPr>
      <w:r w:rsidRPr="004B5661">
        <w:rPr>
          <w:rFonts w:asciiTheme="minorHAnsi" w:hAnsiTheme="minorHAnsi" w:cstheme="minorHAnsi"/>
        </w:rPr>
        <w:t>Ein neuer Schritt in die digitale Zukunft</w:t>
      </w:r>
      <w:r w:rsidR="001E4032">
        <w:rPr>
          <w:rFonts w:asciiTheme="minorHAnsi" w:hAnsiTheme="minorHAnsi" w:cstheme="minorHAnsi"/>
        </w:rPr>
        <w:br/>
      </w:r>
      <w:r w:rsidR="001E4032" w:rsidRPr="0079009B">
        <w:rPr>
          <w:rFonts w:asciiTheme="minorHAnsi" w:hAnsiTheme="minorHAnsi" w:cstheme="minorHAnsi"/>
          <w:b w:val="0"/>
          <w:bCs w:val="0"/>
          <w:highlight w:val="magenta"/>
          <w:lang w:val="de-CH"/>
        </w:rPr>
        <w:t>&lt;&lt; IHRE PRAXIS &gt;&gt;</w:t>
      </w:r>
      <w:r w:rsidR="001E4032">
        <w:rPr>
          <w:rFonts w:asciiTheme="minorHAnsi" w:hAnsiTheme="minorHAnsi" w:cstheme="minorHAnsi"/>
          <w:b w:val="0"/>
          <w:bCs w:val="0"/>
          <w:lang w:val="de-CH"/>
        </w:rPr>
        <w:t xml:space="preserve"> </w:t>
      </w:r>
      <w:r w:rsidRPr="001E4032">
        <w:rPr>
          <w:rFonts w:asciiTheme="minorHAnsi" w:hAnsiTheme="minorHAnsi" w:cstheme="minorHAnsi"/>
          <w:b w:val="0"/>
          <w:bCs w:val="0"/>
        </w:rPr>
        <w:t>geht zusammen mit Ihnen und Ihren Haustieren den nächsten Schritt in Richtung Digitalisierung. Ab sofort können Sie Impfungen, Entwurmungen und Zecken</w:t>
      </w:r>
      <w:r w:rsidR="001E4032">
        <w:rPr>
          <w:rFonts w:asciiTheme="minorHAnsi" w:hAnsiTheme="minorHAnsi" w:cstheme="minorHAnsi"/>
          <w:b w:val="0"/>
          <w:bCs w:val="0"/>
          <w:lang w:val="de-CH"/>
        </w:rPr>
        <w:t>-B</w:t>
      </w:r>
      <w:r w:rsidRPr="001E4032">
        <w:rPr>
          <w:rFonts w:asciiTheme="minorHAnsi" w:hAnsiTheme="minorHAnsi" w:cstheme="minorHAnsi"/>
          <w:b w:val="0"/>
          <w:bCs w:val="0"/>
        </w:rPr>
        <w:t xml:space="preserve">ehandlungen ganz einfach im PHBooklet, einem innovativen Produkt der </w:t>
      </w:r>
      <w:hyperlink r:id="rId7" w:history="1">
        <w:r w:rsidRPr="0079009B">
          <w:rPr>
            <w:rStyle w:val="Hyperlink"/>
            <w:rFonts w:asciiTheme="minorHAnsi" w:hAnsiTheme="minorHAnsi" w:cstheme="minorHAnsi"/>
            <w:b w:val="0"/>
            <w:bCs w:val="0"/>
          </w:rPr>
          <w:t>Schweizerischen Vereinigung für Kleintiermedizin</w:t>
        </w:r>
      </w:hyperlink>
      <w:r w:rsidRPr="001E4032">
        <w:rPr>
          <w:rFonts w:asciiTheme="minorHAnsi" w:hAnsiTheme="minorHAnsi" w:cstheme="minorHAnsi"/>
          <w:b w:val="0"/>
          <w:bCs w:val="0"/>
        </w:rPr>
        <w:t>, erfassen.</w:t>
      </w:r>
    </w:p>
    <w:p w14:paraId="663FFC5F" w14:textId="77777777" w:rsidR="004B5661" w:rsidRPr="001E4032" w:rsidRDefault="004B5661" w:rsidP="001E4032">
      <w:pPr>
        <w:pStyle w:val="Heading4"/>
        <w:spacing w:before="0" w:beforeAutospacing="0" w:after="0" w:afterAutospacing="0"/>
        <w:contextualSpacing/>
        <w:rPr>
          <w:rFonts w:asciiTheme="minorHAnsi" w:hAnsiTheme="minorHAnsi" w:cstheme="minorHAnsi"/>
          <w:b w:val="0"/>
          <w:bCs w:val="0"/>
        </w:rPr>
      </w:pPr>
      <w:r w:rsidRPr="001E4032">
        <w:rPr>
          <w:rFonts w:asciiTheme="minorHAnsi" w:hAnsiTheme="minorHAnsi" w:cstheme="minorHAnsi"/>
          <w:b w:val="0"/>
          <w:bCs w:val="0"/>
        </w:rPr>
        <w:t>Ihre Vorteile auf einen Blick</w:t>
      </w:r>
    </w:p>
    <w:p w14:paraId="3FC1B169" w14:textId="77777777" w:rsidR="004B5661" w:rsidRPr="001E4032" w:rsidRDefault="004B5661" w:rsidP="001E4032">
      <w:pPr>
        <w:pStyle w:val="Heading4"/>
        <w:numPr>
          <w:ilvl w:val="0"/>
          <w:numId w:val="3"/>
        </w:numPr>
        <w:contextualSpacing/>
        <w:rPr>
          <w:rFonts w:asciiTheme="minorHAnsi" w:hAnsiTheme="minorHAnsi" w:cstheme="minorHAnsi"/>
          <w:b w:val="0"/>
          <w:bCs w:val="0"/>
        </w:rPr>
      </w:pPr>
      <w:r w:rsidRPr="001E4032">
        <w:rPr>
          <w:rFonts w:asciiTheme="minorHAnsi" w:hAnsiTheme="minorHAnsi" w:cstheme="minorHAnsi"/>
        </w:rPr>
        <w:t>Immer griffbereit</w:t>
      </w:r>
      <w:r w:rsidRPr="001E4032">
        <w:rPr>
          <w:rFonts w:asciiTheme="minorHAnsi" w:hAnsiTheme="minorHAnsi" w:cstheme="minorHAnsi"/>
          <w:b w:val="0"/>
          <w:bCs w:val="0"/>
        </w:rPr>
        <w:t>: Alle wichtigen Gesundheitsdaten Ihres Tieres auf dem Smartphone.</w:t>
      </w:r>
    </w:p>
    <w:p w14:paraId="04BFEE60" w14:textId="77777777" w:rsidR="004B5661" w:rsidRPr="001E4032" w:rsidRDefault="004B5661" w:rsidP="001E4032">
      <w:pPr>
        <w:pStyle w:val="Heading4"/>
        <w:numPr>
          <w:ilvl w:val="0"/>
          <w:numId w:val="3"/>
        </w:numPr>
        <w:contextualSpacing/>
        <w:rPr>
          <w:rFonts w:asciiTheme="minorHAnsi" w:hAnsiTheme="minorHAnsi" w:cstheme="minorHAnsi"/>
          <w:b w:val="0"/>
          <w:bCs w:val="0"/>
        </w:rPr>
      </w:pPr>
      <w:r w:rsidRPr="001E4032">
        <w:rPr>
          <w:rFonts w:asciiTheme="minorHAnsi" w:hAnsiTheme="minorHAnsi" w:cstheme="minorHAnsi"/>
        </w:rPr>
        <w:t>Optimierte Behandlungen</w:t>
      </w:r>
      <w:r w:rsidRPr="001E4032">
        <w:rPr>
          <w:rFonts w:asciiTheme="minorHAnsi" w:hAnsiTheme="minorHAnsi" w:cstheme="minorHAnsi"/>
          <w:b w:val="0"/>
          <w:bCs w:val="0"/>
        </w:rPr>
        <w:t>: Das digitale Gesundheitsbüchlein hilft bei Krankheit und Unfall, die beste Behandlung sicherzustellen.</w:t>
      </w:r>
    </w:p>
    <w:p w14:paraId="52289B8F" w14:textId="77777777" w:rsidR="004B5661" w:rsidRPr="001E4032" w:rsidRDefault="004B5661" w:rsidP="001E4032">
      <w:pPr>
        <w:pStyle w:val="Heading4"/>
        <w:numPr>
          <w:ilvl w:val="0"/>
          <w:numId w:val="3"/>
        </w:numPr>
        <w:contextualSpacing/>
        <w:rPr>
          <w:rFonts w:asciiTheme="minorHAnsi" w:hAnsiTheme="minorHAnsi" w:cstheme="minorHAnsi"/>
          <w:b w:val="0"/>
          <w:bCs w:val="0"/>
        </w:rPr>
      </w:pPr>
      <w:r w:rsidRPr="001E4032">
        <w:rPr>
          <w:rFonts w:asciiTheme="minorHAnsi" w:hAnsiTheme="minorHAnsi" w:cstheme="minorHAnsi"/>
        </w:rPr>
        <w:t>Ständige Weiterentwicklung</w:t>
      </w:r>
      <w:r w:rsidRPr="001E4032">
        <w:rPr>
          <w:rFonts w:asciiTheme="minorHAnsi" w:hAnsiTheme="minorHAnsi" w:cstheme="minorHAnsi"/>
          <w:b w:val="0"/>
          <w:bCs w:val="0"/>
        </w:rPr>
        <w:t>: Das Tool wird kontinuierlich erweitert und verbessert.</w:t>
      </w:r>
    </w:p>
    <w:p w14:paraId="67D349DC" w14:textId="7CF0158F" w:rsidR="0060396D" w:rsidRDefault="00811183" w:rsidP="001E4032">
      <w:pPr>
        <w:pStyle w:val="Heading4"/>
        <w:contextualSpacing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DB86C9B" wp14:editId="24D53393">
            <wp:simplePos x="0" y="0"/>
            <wp:positionH relativeFrom="column">
              <wp:posOffset>4645872</wp:posOffset>
            </wp:positionH>
            <wp:positionV relativeFrom="paragraph">
              <wp:posOffset>173143</wp:posOffset>
            </wp:positionV>
            <wp:extent cx="994309" cy="1000289"/>
            <wp:effectExtent l="0" t="0" r="0" b="3175"/>
            <wp:wrapNone/>
            <wp:docPr id="662361854" name="Picture 1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361854" name="Picture 1" descr="A qr code with a white background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8" t="5419" r="4891" b="5373"/>
                    <a:stretch/>
                  </pic:blipFill>
                  <pic:spPr bwMode="auto">
                    <a:xfrm>
                      <a:off x="0" y="0"/>
                      <a:ext cx="1001898" cy="1007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71DA5" w14:textId="6CB8C9BA" w:rsidR="00681FDD" w:rsidRPr="0079009B" w:rsidRDefault="00681FDD" w:rsidP="00681FDD">
      <w:pPr>
        <w:pStyle w:val="Heading4"/>
        <w:ind w:right="3543"/>
        <w:contextualSpacing/>
        <w:rPr>
          <w:rFonts w:asciiTheme="minorHAnsi" w:hAnsiTheme="minorHAnsi" w:cstheme="minorHAnsi"/>
          <w:b w:val="0"/>
          <w:bCs w:val="0"/>
          <w:lang w:val="de-CH"/>
        </w:rPr>
      </w:pPr>
      <w:r w:rsidRPr="00681FDD">
        <w:rPr>
          <w:rFonts w:asciiTheme="minorHAnsi" w:hAnsiTheme="minorHAnsi" w:cstheme="minorHAnsi"/>
          <w:b w:val="0"/>
          <w:bCs w:val="0"/>
        </w:rPr>
        <w:t>Erfahren Sie mehr über das digitale Gesundheitsbüchlein (PetHealthBooklet) und seine Vorteile</w:t>
      </w:r>
      <w:r w:rsidR="0079009B">
        <w:rPr>
          <w:rFonts w:asciiTheme="minorHAnsi" w:hAnsiTheme="minorHAnsi" w:cstheme="minorHAnsi"/>
          <w:b w:val="0"/>
          <w:bCs w:val="0"/>
          <w:lang w:val="de-CH"/>
        </w:rPr>
        <w:t xml:space="preserve"> über diesen QR-Code. </w:t>
      </w:r>
    </w:p>
    <w:p w14:paraId="61491CB4" w14:textId="74A188A2" w:rsidR="00681FDD" w:rsidRPr="00681FDD" w:rsidRDefault="00681FDD" w:rsidP="00681FDD">
      <w:pPr>
        <w:pStyle w:val="Heading4"/>
        <w:ind w:right="3543"/>
        <w:contextualSpacing/>
        <w:rPr>
          <w:rFonts w:asciiTheme="minorHAnsi" w:hAnsiTheme="minorHAnsi" w:cstheme="minorHAnsi"/>
          <w:b w:val="0"/>
          <w:bCs w:val="0"/>
        </w:rPr>
      </w:pPr>
      <w:r w:rsidRPr="00681FDD">
        <w:rPr>
          <w:rFonts w:asciiTheme="minorHAnsi" w:hAnsiTheme="minorHAnsi" w:cstheme="minorHAnsi"/>
          <w:b w:val="0"/>
          <w:bCs w:val="0"/>
        </w:rPr>
        <w:t>Handeln Sie jetzt!</w:t>
      </w:r>
    </w:p>
    <w:p w14:paraId="4CDF1675" w14:textId="7C187BB5" w:rsidR="00681FDD" w:rsidRPr="00681FDD" w:rsidRDefault="00FF21F5" w:rsidP="00681FDD">
      <w:pPr>
        <w:pStyle w:val="Heading4"/>
        <w:ind w:right="3543"/>
        <w:contextualSpacing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62DAAB1" wp14:editId="001AF27C">
            <wp:simplePos x="0" y="0"/>
            <wp:positionH relativeFrom="column">
              <wp:posOffset>4520284</wp:posOffset>
            </wp:positionH>
            <wp:positionV relativeFrom="paragraph">
              <wp:posOffset>428836</wp:posOffset>
            </wp:positionV>
            <wp:extent cx="1236133" cy="190816"/>
            <wp:effectExtent l="0" t="0" r="0" b="0"/>
            <wp:wrapNone/>
            <wp:docPr id="1153156341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156341" name="Graphic 115315634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133" cy="190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FDD" w:rsidRPr="00681FDD">
        <w:rPr>
          <w:rFonts w:asciiTheme="minorHAnsi" w:hAnsiTheme="minorHAnsi" w:cstheme="minorHAnsi"/>
          <w:b w:val="0"/>
          <w:bCs w:val="0"/>
        </w:rPr>
        <w:t>Melden Sie sich gleich für die Auffrischungsimpfung an und profitieren Sie von den Vorteilen des PHBooklet</w:t>
      </w:r>
      <w:r w:rsidR="0079009B">
        <w:rPr>
          <w:rFonts w:asciiTheme="minorHAnsi" w:hAnsiTheme="minorHAnsi" w:cstheme="minorHAnsi"/>
          <w:b w:val="0"/>
          <w:bCs w:val="0"/>
          <w:lang w:val="de-CH"/>
        </w:rPr>
        <w:t>, so b</w:t>
      </w:r>
      <w:r w:rsidR="00681FDD" w:rsidRPr="00681FDD">
        <w:rPr>
          <w:rFonts w:asciiTheme="minorHAnsi" w:hAnsiTheme="minorHAnsi" w:cstheme="minorHAnsi"/>
          <w:b w:val="0"/>
          <w:bCs w:val="0"/>
        </w:rPr>
        <w:t>leiben Sie und Ihre Lieblinge bestens geschützt und optimal versorgt!</w:t>
      </w:r>
    </w:p>
    <w:p w14:paraId="2B84622A" w14:textId="7E9A6FED" w:rsidR="00E86E76" w:rsidRPr="00FF21F5" w:rsidRDefault="004B5661" w:rsidP="001E4032">
      <w:pPr>
        <w:pStyle w:val="NormalWeb"/>
        <w:rPr>
          <w:rFonts w:asciiTheme="minorHAnsi" w:hAnsiTheme="minorHAnsi" w:cstheme="minorHAnsi"/>
        </w:rPr>
      </w:pPr>
      <w:r w:rsidRPr="004B5661">
        <w:rPr>
          <w:rFonts w:asciiTheme="minorHAnsi" w:hAnsiTheme="minorHAnsi" w:cstheme="minorHAnsi"/>
        </w:rPr>
        <w:t>Herzliche Grüße</w:t>
      </w:r>
      <w:r w:rsidR="000611A1">
        <w:rPr>
          <w:rFonts w:asciiTheme="minorHAnsi" w:hAnsiTheme="minorHAnsi" w:cstheme="minorHAnsi"/>
        </w:rPr>
        <w:br/>
      </w:r>
      <w:r w:rsidRPr="004B5661">
        <w:rPr>
          <w:rFonts w:asciiTheme="minorHAnsi" w:hAnsiTheme="minorHAnsi" w:cstheme="minorHAnsi"/>
        </w:rPr>
        <w:t xml:space="preserve">Ihr Team der </w:t>
      </w:r>
      <w:bookmarkEnd w:id="0"/>
      <w:r w:rsidR="00811183" w:rsidRPr="0079009B">
        <w:rPr>
          <w:rFonts w:asciiTheme="minorHAnsi" w:hAnsiTheme="minorHAnsi" w:cstheme="minorHAnsi"/>
          <w:highlight w:val="magenta"/>
          <w:lang w:val="de-CH"/>
        </w:rPr>
        <w:t>&lt;&lt; IHRE PRAXIS &gt;&gt;</w:t>
      </w:r>
    </w:p>
    <w:sectPr w:rsidR="00E86E76" w:rsidRPr="00FF21F5" w:rsidSect="0060396D">
      <w:headerReference w:type="default" r:id="rId11"/>
      <w:footerReference w:type="default" r:id="rId12"/>
      <w:pgSz w:w="11906" w:h="16838"/>
      <w:pgMar w:top="1417" w:right="850" w:bottom="143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B1FF" w14:textId="77777777" w:rsidR="002A1E94" w:rsidRDefault="002A1E94" w:rsidP="004B5661">
      <w:pPr>
        <w:spacing w:after="0" w:line="240" w:lineRule="auto"/>
      </w:pPr>
      <w:r>
        <w:separator/>
      </w:r>
    </w:p>
  </w:endnote>
  <w:endnote w:type="continuationSeparator" w:id="0">
    <w:p w14:paraId="5F152C90" w14:textId="77777777" w:rsidR="002A1E94" w:rsidRDefault="002A1E94" w:rsidP="004B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C25F" w14:textId="58E227AD" w:rsidR="001E4032" w:rsidRDefault="001E4032">
    <w:pPr>
      <w:pStyle w:val="Footer"/>
    </w:pPr>
    <w:r w:rsidRPr="0079009B">
      <w:rPr>
        <w:highlight w:val="magenta"/>
      </w:rPr>
      <w:t>Absender</w:t>
    </w:r>
    <w:r w:rsidR="0079009B" w:rsidRPr="0079009B">
      <w:rPr>
        <w:highlight w:val="magenta"/>
      </w:rPr>
      <w:t xml:space="preserve"> Praxis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45A6" w14:textId="77777777" w:rsidR="002A1E94" w:rsidRDefault="002A1E94" w:rsidP="004B5661">
      <w:pPr>
        <w:spacing w:after="0" w:line="240" w:lineRule="auto"/>
      </w:pPr>
      <w:r>
        <w:separator/>
      </w:r>
    </w:p>
  </w:footnote>
  <w:footnote w:type="continuationSeparator" w:id="0">
    <w:p w14:paraId="5881E210" w14:textId="77777777" w:rsidR="002A1E94" w:rsidRDefault="002A1E94" w:rsidP="004B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DC8A" w14:textId="0568A6BB" w:rsidR="004B5661" w:rsidRDefault="0079009B" w:rsidP="004B5661">
    <w:pPr>
      <w:pStyle w:val="Header"/>
      <w:jc w:val="right"/>
    </w:pPr>
    <w:r w:rsidRPr="0079009B">
      <w:rPr>
        <w:highlight w:val="magenta"/>
      </w:rPr>
      <w:t>LOGO Praxis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03691"/>
    <w:multiLevelType w:val="multilevel"/>
    <w:tmpl w:val="2216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42FF5"/>
    <w:multiLevelType w:val="multilevel"/>
    <w:tmpl w:val="041C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03750B"/>
    <w:multiLevelType w:val="hybridMultilevel"/>
    <w:tmpl w:val="F7505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699731">
    <w:abstractNumId w:val="0"/>
  </w:num>
  <w:num w:numId="2" w16cid:durableId="1552034353">
    <w:abstractNumId w:val="1"/>
  </w:num>
  <w:num w:numId="3" w16cid:durableId="1247616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E8"/>
    <w:rsid w:val="000611A1"/>
    <w:rsid w:val="001E4032"/>
    <w:rsid w:val="0026010C"/>
    <w:rsid w:val="002A1E94"/>
    <w:rsid w:val="003948FC"/>
    <w:rsid w:val="003A3F6A"/>
    <w:rsid w:val="004B5661"/>
    <w:rsid w:val="0060396D"/>
    <w:rsid w:val="00681FDD"/>
    <w:rsid w:val="0069173E"/>
    <w:rsid w:val="007809B5"/>
    <w:rsid w:val="00781740"/>
    <w:rsid w:val="0079009B"/>
    <w:rsid w:val="00807DE4"/>
    <w:rsid w:val="00811183"/>
    <w:rsid w:val="00820FE8"/>
    <w:rsid w:val="008E0FC6"/>
    <w:rsid w:val="00927931"/>
    <w:rsid w:val="00B91491"/>
    <w:rsid w:val="00E86E76"/>
    <w:rsid w:val="00F63BA3"/>
    <w:rsid w:val="00F726AE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C33C"/>
  <w15:chartTrackingRefBased/>
  <w15:docId w15:val="{9B646D48-3936-442E-B0D2-7C4251C2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B5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CH"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4B5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CH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6A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B5661"/>
    <w:rPr>
      <w:rFonts w:ascii="Times New Roman" w:eastAsia="Times New Roman" w:hAnsi="Times New Roman" w:cs="Times New Roman"/>
      <w:b/>
      <w:bCs/>
      <w:kern w:val="0"/>
      <w:sz w:val="27"/>
      <w:szCs w:val="27"/>
      <w:lang w:val="en-CH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B5661"/>
    <w:rPr>
      <w:rFonts w:ascii="Times New Roman" w:eastAsia="Times New Roman" w:hAnsi="Times New Roman" w:cs="Times New Roman"/>
      <w:b/>
      <w:bCs/>
      <w:kern w:val="0"/>
      <w:sz w:val="24"/>
      <w:szCs w:val="24"/>
      <w:lang w:val="en-CH"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B5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661"/>
  </w:style>
  <w:style w:type="paragraph" w:styleId="Footer">
    <w:name w:val="footer"/>
    <w:basedOn w:val="Normal"/>
    <w:link w:val="FooterChar"/>
    <w:uiPriority w:val="99"/>
    <w:unhideWhenUsed/>
    <w:rsid w:val="004B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k-asmpa.ch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</dc:creator>
  <cp:keywords/>
  <dc:description/>
  <cp:lastModifiedBy>Lucretia Watkins</cp:lastModifiedBy>
  <cp:revision>3</cp:revision>
  <cp:lastPrinted>2024-07-22T14:45:00Z</cp:lastPrinted>
  <dcterms:created xsi:type="dcterms:W3CDTF">2024-07-29T12:13:00Z</dcterms:created>
  <dcterms:modified xsi:type="dcterms:W3CDTF">2024-07-29T12:29:00Z</dcterms:modified>
</cp:coreProperties>
</file>